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2C7AC4" w:rsidP="002C7AC4">
      <w:pPr>
        <w:ind w:right="-24"/>
        <w:jc w:val="center"/>
        <w:rPr>
          <w:rFonts w:ascii="Arial" w:hAnsi="Arial" w:cs="Arial"/>
          <w:b/>
          <w:bCs/>
        </w:rPr>
      </w:pPr>
      <w:r w:rsidRPr="002C7AC4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61FEE">
        <w:rPr>
          <w:sz w:val="28"/>
          <w:szCs w:val="28"/>
        </w:rPr>
        <w:t>24</w:t>
      </w:r>
      <w:r w:rsidR="001F0FC8">
        <w:rPr>
          <w:sz w:val="28"/>
          <w:szCs w:val="28"/>
        </w:rPr>
        <w:t>.11</w:t>
      </w:r>
      <w:r w:rsidR="00526705">
        <w:rPr>
          <w:sz w:val="28"/>
          <w:szCs w:val="28"/>
        </w:rPr>
        <w:t>.2022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    </w:t>
      </w:r>
      <w:r w:rsidR="00526705">
        <w:rPr>
          <w:sz w:val="28"/>
          <w:szCs w:val="28"/>
        </w:rPr>
        <w:t xml:space="preserve">   </w:t>
      </w:r>
      <w:r w:rsidR="00B16E0A">
        <w:rPr>
          <w:sz w:val="28"/>
          <w:szCs w:val="28"/>
        </w:rPr>
        <w:t xml:space="preserve">      </w:t>
      </w:r>
      <w:r w:rsidR="00526705">
        <w:rPr>
          <w:sz w:val="28"/>
          <w:szCs w:val="28"/>
        </w:rPr>
        <w:t xml:space="preserve"> </w:t>
      </w:r>
      <w:r w:rsidR="00B16E0A">
        <w:rPr>
          <w:sz w:val="28"/>
          <w:szCs w:val="28"/>
        </w:rPr>
        <w:t>№ 96</w:t>
      </w:r>
    </w:p>
    <w:p w:rsidR="00F5707F" w:rsidRDefault="00F5707F" w:rsidP="00D31CD1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D31CD1" w:rsidRDefault="00D31CD1" w:rsidP="00100878">
            <w:pPr>
              <w:jc w:val="both"/>
              <w:rPr>
                <w:sz w:val="28"/>
                <w:szCs w:val="28"/>
              </w:rPr>
            </w:pPr>
          </w:p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526705">
              <w:rPr>
                <w:sz w:val="28"/>
                <w:szCs w:val="28"/>
              </w:rPr>
              <w:t>жете города Новосибирска на 2023 год и плановый период 2024 и 2025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D31CD1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526705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2023 год и плановый период 2024 и 2025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2422A8" w:rsidRDefault="002422A8" w:rsidP="002422A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>
        <w:rPr>
          <w:rFonts w:ascii="Times New Roman" w:hAnsi="Times New Roman"/>
          <w:b w:val="0"/>
          <w:sz w:val="28"/>
          <w:szCs w:val="28"/>
        </w:rPr>
        <w:t xml:space="preserve">овосибирска </w:t>
      </w:r>
      <w:r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2023 год и плановый период 2024 и 2025</w:t>
      </w:r>
      <w:r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2422A8" w:rsidRPr="00FC12BA" w:rsidRDefault="002422A8" w:rsidP="002422A8">
      <w:pPr>
        <w:pStyle w:val="a6"/>
        <w:ind w:firstLine="283"/>
        <w:rPr>
          <w:rFonts w:eastAsia="Calibri"/>
          <w:lang w:eastAsia="en-US"/>
        </w:rPr>
      </w:pPr>
      <w:r w:rsidRPr="00FC12BA">
        <w:rPr>
          <w:rFonts w:eastAsia="Calibri"/>
          <w:lang w:eastAsia="en-US"/>
        </w:rPr>
        <w:t xml:space="preserve">1. Согласиться с концепцией и основными положениями проекта решения. </w:t>
      </w:r>
    </w:p>
    <w:p w:rsidR="002422A8" w:rsidRPr="00FC12BA" w:rsidRDefault="002422A8" w:rsidP="002422A8">
      <w:pPr>
        <w:pStyle w:val="a6"/>
        <w:ind w:firstLine="283"/>
        <w:rPr>
          <w:rFonts w:eastAsia="Calibri"/>
          <w:lang w:eastAsia="en-US"/>
        </w:rPr>
      </w:pPr>
      <w:r w:rsidRPr="00FC12BA">
        <w:rPr>
          <w:rFonts w:eastAsia="Calibri"/>
          <w:lang w:eastAsia="en-US"/>
        </w:rPr>
        <w:t xml:space="preserve">2. </w:t>
      </w:r>
      <w:proofErr w:type="gramStart"/>
      <w:r w:rsidRPr="00FC12BA">
        <w:rPr>
          <w:rFonts w:eastAsia="Calibri"/>
          <w:lang w:eastAsia="en-US"/>
        </w:rPr>
        <w:t>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мэрии города Новосибирска</w:t>
      </w:r>
      <w:r>
        <w:rPr>
          <w:rFonts w:eastAsia="Calibri"/>
          <w:lang w:eastAsia="en-US"/>
        </w:rPr>
        <w:t xml:space="preserve"> у</w:t>
      </w:r>
      <w:r w:rsidRPr="00FC12BA">
        <w:rPr>
          <w:rFonts w:eastAsia="Calibri"/>
          <w:lang w:eastAsia="en-US"/>
        </w:rPr>
        <w:t xml:space="preserve">величить в 2023 году бюджетные ассигнования </w:t>
      </w:r>
      <w:r>
        <w:rPr>
          <w:rFonts w:eastAsia="Calibri"/>
          <w:lang w:eastAsia="en-US"/>
        </w:rPr>
        <w:t>на 20 000, 0 тыс. рублей н</w:t>
      </w:r>
      <w:r w:rsidRPr="00FC12BA">
        <w:rPr>
          <w:rFonts w:eastAsia="Calibri"/>
          <w:lang w:eastAsia="en-US"/>
        </w:rPr>
        <w:t>а организацию ремонта жилых помещений муниципального жилищного фонда, не обремененных правами третьих лиц</w:t>
      </w:r>
      <w:r>
        <w:rPr>
          <w:rFonts w:eastAsia="Calibri"/>
          <w:lang w:eastAsia="en-US"/>
        </w:rPr>
        <w:t>,</w:t>
      </w:r>
      <w:bookmarkStart w:id="0" w:name="_GoBack"/>
      <w:bookmarkEnd w:id="0"/>
      <w:r w:rsidRPr="00FC12BA">
        <w:rPr>
          <w:rFonts w:eastAsia="Calibri"/>
          <w:lang w:eastAsia="en-US"/>
        </w:rPr>
        <w:t xml:space="preserve"> </w:t>
      </w:r>
      <w:r w:rsidRPr="00034E4D">
        <w:rPr>
          <w:rFonts w:eastAsia="Calibri"/>
          <w:lang w:eastAsia="en-US"/>
        </w:rPr>
        <w:t>за счет перераспределения источников финансирования по усмотрению</w:t>
      </w:r>
      <w:proofErr w:type="gramEnd"/>
      <w:r w:rsidRPr="00034E4D">
        <w:rPr>
          <w:rFonts w:eastAsia="Calibri"/>
          <w:lang w:eastAsia="en-US"/>
        </w:rPr>
        <w:t xml:space="preserve"> мэрии города Новосибирска</w:t>
      </w:r>
      <w:r>
        <w:rPr>
          <w:rFonts w:eastAsia="Calibri"/>
          <w:lang w:eastAsia="en-US"/>
        </w:rPr>
        <w:t>.</w:t>
      </w:r>
    </w:p>
    <w:p w:rsidR="002422A8" w:rsidRPr="00FC12BA" w:rsidRDefault="002422A8" w:rsidP="002422A8">
      <w:pPr>
        <w:pStyle w:val="a6"/>
        <w:ind w:firstLine="283"/>
        <w:rPr>
          <w:rFonts w:eastAsia="Calibri"/>
          <w:lang w:eastAsia="en-US"/>
        </w:rPr>
      </w:pPr>
      <w:r w:rsidRPr="00FC12BA">
        <w:rPr>
          <w:rFonts w:eastAsia="Calibri"/>
          <w:lang w:eastAsia="en-US"/>
        </w:rPr>
        <w:t>3. Обратиться к постоянной комиссии Совета депутатов города Новосибирска по бюджету и налоговой политике с просьбой поддержать предложения, изложенные в пункте 2 настоящего решения, и направить их от имени своей комиссии мэру города Новосибирска при рассмотрении проекта решения.</w:t>
      </w:r>
    </w:p>
    <w:p w:rsidR="002422A8" w:rsidRPr="00FC12BA" w:rsidRDefault="002422A8" w:rsidP="002422A8">
      <w:pPr>
        <w:pStyle w:val="a6"/>
        <w:ind w:firstLine="283"/>
        <w:rPr>
          <w:rFonts w:eastAsia="Calibri"/>
          <w:lang w:eastAsia="en-US"/>
        </w:rPr>
      </w:pPr>
      <w:r w:rsidRPr="00FC12BA">
        <w:rPr>
          <w:rFonts w:eastAsia="Calibri"/>
          <w:lang w:eastAsia="en-US"/>
        </w:rPr>
        <w:t xml:space="preserve">4.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FC12BA">
        <w:rPr>
          <w:rFonts w:eastAsia="Calibri"/>
          <w:lang w:eastAsia="en-US"/>
        </w:rPr>
        <w:t>сессии Совета депутатов города Новосибирска</w:t>
      </w:r>
      <w:proofErr w:type="gramEnd"/>
      <w:r w:rsidRPr="00FC12BA">
        <w:rPr>
          <w:rFonts w:eastAsia="Calibri"/>
          <w:lang w:eastAsia="en-US"/>
        </w:rPr>
        <w:t xml:space="preserve"> в первом чтении.  </w:t>
      </w:r>
    </w:p>
    <w:p w:rsidR="002422A8" w:rsidRPr="00FC12BA" w:rsidRDefault="002422A8" w:rsidP="002422A8">
      <w:pPr>
        <w:pStyle w:val="a6"/>
        <w:ind w:firstLine="283"/>
        <w:rPr>
          <w:rFonts w:eastAsia="Calibri"/>
          <w:lang w:eastAsia="en-US"/>
        </w:rPr>
      </w:pPr>
      <w:r w:rsidRPr="00FC12BA">
        <w:rPr>
          <w:rFonts w:eastAsia="Calibri"/>
          <w:lang w:eastAsia="en-US"/>
        </w:rPr>
        <w:t>5.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2422A8" w:rsidRPr="00FC12BA" w:rsidRDefault="002422A8" w:rsidP="002422A8">
      <w:pPr>
        <w:pStyle w:val="a6"/>
        <w:ind w:firstLine="283"/>
        <w:rPr>
          <w:rFonts w:eastAsia="Calibri"/>
          <w:lang w:eastAsia="en-US"/>
        </w:rPr>
      </w:pPr>
      <w:r w:rsidRPr="00FC12BA">
        <w:rPr>
          <w:rFonts w:eastAsia="Calibri"/>
          <w:lang w:eastAsia="en-US"/>
        </w:rPr>
        <w:t>6. Направить копию настоящего решения мэру города Новосибирска для подготовки заключения по предложениям, изложенным в пункте 2 решения.</w:t>
      </w:r>
    </w:p>
    <w:p w:rsidR="002422A8" w:rsidRDefault="002422A8" w:rsidP="002422A8">
      <w:pPr>
        <w:jc w:val="both"/>
        <w:rPr>
          <w:sz w:val="28"/>
          <w:szCs w:val="28"/>
        </w:rPr>
      </w:pPr>
    </w:p>
    <w:p w:rsidR="002422A8" w:rsidRPr="00FC12BA" w:rsidRDefault="002422A8" w:rsidP="002422A8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31CD1">
        <w:rPr>
          <w:sz w:val="28"/>
          <w:szCs w:val="28"/>
        </w:rPr>
        <w:t xml:space="preserve">         </w:t>
      </w:r>
      <w:r w:rsidR="001B6643">
        <w:rPr>
          <w:sz w:val="28"/>
          <w:szCs w:val="28"/>
        </w:rPr>
        <w:t xml:space="preserve">   С. В. Бондаренко</w:t>
      </w:r>
    </w:p>
    <w:p w:rsidR="00841F4D" w:rsidRDefault="00841F4D" w:rsidP="00841F4D"/>
    <w:p w:rsidR="00B46B95" w:rsidRDefault="00B46B95" w:rsidP="00082A80"/>
    <w:sectPr w:rsidR="00B46B95" w:rsidSect="002422A8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758" w:rsidRDefault="005F1758">
      <w:r>
        <w:separator/>
      </w:r>
    </w:p>
  </w:endnote>
  <w:endnote w:type="continuationSeparator" w:id="0">
    <w:p w:rsidR="005F1758" w:rsidRDefault="005F1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758" w:rsidRDefault="005F1758">
      <w:r>
        <w:separator/>
      </w:r>
    </w:p>
  </w:footnote>
  <w:footnote w:type="continuationSeparator" w:id="0">
    <w:p w:rsidR="005F1758" w:rsidRDefault="005F1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2F270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2F270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422A8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05B6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291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29E1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0266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422A8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C7AC4"/>
    <w:rsid w:val="002E05D6"/>
    <w:rsid w:val="002E3FE2"/>
    <w:rsid w:val="002F1646"/>
    <w:rsid w:val="002F2707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1291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26705"/>
    <w:rsid w:val="00540F7D"/>
    <w:rsid w:val="00560188"/>
    <w:rsid w:val="00561FEE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57CE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6F42"/>
    <w:rsid w:val="007B76D9"/>
    <w:rsid w:val="007C1566"/>
    <w:rsid w:val="007C4731"/>
    <w:rsid w:val="007C6739"/>
    <w:rsid w:val="007C7994"/>
    <w:rsid w:val="007D201B"/>
    <w:rsid w:val="007D5175"/>
    <w:rsid w:val="007E72B3"/>
    <w:rsid w:val="007F0242"/>
    <w:rsid w:val="007F4935"/>
    <w:rsid w:val="008062E4"/>
    <w:rsid w:val="00815731"/>
    <w:rsid w:val="00821750"/>
    <w:rsid w:val="00821DD7"/>
    <w:rsid w:val="0082436B"/>
    <w:rsid w:val="0082637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A7D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3E80"/>
    <w:rsid w:val="00B16930"/>
    <w:rsid w:val="00B16E0A"/>
    <w:rsid w:val="00B23A30"/>
    <w:rsid w:val="00B30F6B"/>
    <w:rsid w:val="00B327FA"/>
    <w:rsid w:val="00B378C7"/>
    <w:rsid w:val="00B46B95"/>
    <w:rsid w:val="00B50FC1"/>
    <w:rsid w:val="00B52770"/>
    <w:rsid w:val="00B56388"/>
    <w:rsid w:val="00B61CCF"/>
    <w:rsid w:val="00B61D5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14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1CD1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224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26A0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269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27</cp:revision>
  <cp:lastPrinted>2015-10-05T06:34:00Z</cp:lastPrinted>
  <dcterms:created xsi:type="dcterms:W3CDTF">2014-02-20T04:19:00Z</dcterms:created>
  <dcterms:modified xsi:type="dcterms:W3CDTF">2022-11-24T06:27:00Z</dcterms:modified>
</cp:coreProperties>
</file>